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21756" w14:textId="77777777" w:rsidR="00476934" w:rsidRDefault="00476934" w:rsidP="00476934">
      <w:pPr>
        <w:rPr>
          <w:rFonts w:ascii="Arial" w:hAnsi="Arial" w:cs="Arial"/>
        </w:rPr>
      </w:pPr>
    </w:p>
    <w:p w14:paraId="6C6571A0" w14:textId="77777777" w:rsidR="00476934" w:rsidRDefault="00476934" w:rsidP="00476934">
      <w:pPr>
        <w:shd w:val="clear" w:color="auto" w:fill="FFFFFF"/>
        <w:jc w:val="center"/>
        <w:rPr>
          <w:rFonts w:ascii="Helvetica" w:hAnsi="Helvetica" w:cs="Helvetica"/>
          <w:b/>
          <w:bCs/>
          <w:color w:val="757575"/>
          <w:sz w:val="27"/>
          <w:szCs w:val="27"/>
          <w:lang w:eastAsia="en-GB"/>
        </w:rPr>
      </w:pPr>
      <w:r w:rsidRPr="00476934">
        <w:rPr>
          <w:rFonts w:ascii="Helvetica" w:hAnsi="Helvetica" w:cs="Helvetica"/>
          <w:b/>
          <w:bCs/>
          <w:color w:val="757575"/>
          <w:sz w:val="27"/>
          <w:szCs w:val="27"/>
          <w:lang w:eastAsia="en-GB"/>
        </w:rPr>
        <w:t>B e l f a s t   </w:t>
      </w:r>
      <w:proofErr w:type="spellStart"/>
      <w:r w:rsidRPr="00476934">
        <w:rPr>
          <w:rFonts w:ascii="Helvetica" w:hAnsi="Helvetica" w:cs="Helvetica"/>
          <w:b/>
          <w:bCs/>
          <w:color w:val="757575"/>
          <w:sz w:val="27"/>
          <w:szCs w:val="27"/>
          <w:lang w:eastAsia="en-GB"/>
        </w:rPr>
        <w:t>T</w:t>
      </w:r>
      <w:proofErr w:type="spellEnd"/>
      <w:r w:rsidRPr="00476934">
        <w:rPr>
          <w:rFonts w:ascii="Helvetica" w:hAnsi="Helvetica" w:cs="Helvetica"/>
          <w:b/>
          <w:bCs/>
          <w:color w:val="757575"/>
          <w:sz w:val="27"/>
          <w:szCs w:val="27"/>
          <w:lang w:eastAsia="en-GB"/>
        </w:rPr>
        <w:t xml:space="preserve"> </w:t>
      </w:r>
      <w:proofErr w:type="spellStart"/>
      <w:r w:rsidRPr="00476934">
        <w:rPr>
          <w:rFonts w:ascii="Helvetica" w:hAnsi="Helvetica" w:cs="Helvetica"/>
          <w:b/>
          <w:bCs/>
          <w:color w:val="757575"/>
          <w:sz w:val="27"/>
          <w:szCs w:val="27"/>
          <w:lang w:eastAsia="en-GB"/>
        </w:rPr>
        <w:t>i</w:t>
      </w:r>
      <w:proofErr w:type="spellEnd"/>
      <w:r w:rsidRPr="00476934">
        <w:rPr>
          <w:rFonts w:ascii="Helvetica" w:hAnsi="Helvetica" w:cs="Helvetica"/>
          <w:b/>
          <w:bCs/>
          <w:color w:val="757575"/>
          <w:sz w:val="27"/>
          <w:szCs w:val="27"/>
          <w:lang w:eastAsia="en-GB"/>
        </w:rPr>
        <w:t xml:space="preserve"> t a n </w:t>
      </w:r>
      <w:proofErr w:type="spellStart"/>
      <w:r w:rsidRPr="00476934">
        <w:rPr>
          <w:rFonts w:ascii="Helvetica" w:hAnsi="Helvetica" w:cs="Helvetica"/>
          <w:b/>
          <w:bCs/>
          <w:color w:val="757575"/>
          <w:sz w:val="27"/>
          <w:szCs w:val="27"/>
          <w:lang w:eastAsia="en-GB"/>
        </w:rPr>
        <w:t>i</w:t>
      </w:r>
      <w:proofErr w:type="spellEnd"/>
      <w:r w:rsidRPr="00476934">
        <w:rPr>
          <w:rFonts w:ascii="Helvetica" w:hAnsi="Helvetica" w:cs="Helvetica"/>
          <w:b/>
          <w:bCs/>
          <w:color w:val="757575"/>
          <w:sz w:val="27"/>
          <w:szCs w:val="27"/>
          <w:lang w:eastAsia="en-GB"/>
        </w:rPr>
        <w:t xml:space="preserve"> c   S o c </w:t>
      </w:r>
      <w:proofErr w:type="spellStart"/>
      <w:r w:rsidRPr="00476934">
        <w:rPr>
          <w:rFonts w:ascii="Helvetica" w:hAnsi="Helvetica" w:cs="Helvetica"/>
          <w:b/>
          <w:bCs/>
          <w:color w:val="757575"/>
          <w:sz w:val="27"/>
          <w:szCs w:val="27"/>
          <w:lang w:eastAsia="en-GB"/>
        </w:rPr>
        <w:t>i</w:t>
      </w:r>
      <w:proofErr w:type="spellEnd"/>
      <w:r w:rsidRPr="00476934">
        <w:rPr>
          <w:rFonts w:ascii="Helvetica" w:hAnsi="Helvetica" w:cs="Helvetica"/>
          <w:b/>
          <w:bCs/>
          <w:color w:val="757575"/>
          <w:sz w:val="27"/>
          <w:szCs w:val="27"/>
          <w:lang w:eastAsia="en-GB"/>
        </w:rPr>
        <w:t xml:space="preserve"> e t y</w:t>
      </w:r>
      <w:r w:rsidRPr="00476934">
        <w:rPr>
          <w:rFonts w:ascii="Helvetica" w:hAnsi="Helvetica" w:cs="Helvetica"/>
          <w:color w:val="757575"/>
          <w:sz w:val="27"/>
          <w:szCs w:val="27"/>
          <w:lang w:eastAsia="en-GB"/>
        </w:rPr>
        <w:t> </w:t>
      </w:r>
      <w:r w:rsidRPr="00476934">
        <w:rPr>
          <w:rFonts w:ascii="Helvetica" w:hAnsi="Helvetica" w:cs="Helvetica"/>
          <w:color w:val="757575"/>
          <w:sz w:val="27"/>
          <w:szCs w:val="27"/>
          <w:lang w:eastAsia="en-GB"/>
        </w:rPr>
        <w:br/>
      </w:r>
    </w:p>
    <w:p w14:paraId="43B6F343" w14:textId="77777777" w:rsidR="00476934" w:rsidRDefault="00476934" w:rsidP="00476934">
      <w:pPr>
        <w:shd w:val="clear" w:color="auto" w:fill="FFFFFF"/>
        <w:jc w:val="center"/>
        <w:rPr>
          <w:rFonts w:ascii="Helvetica" w:hAnsi="Helvetica" w:cs="Helvetica"/>
          <w:color w:val="757575"/>
          <w:sz w:val="27"/>
          <w:szCs w:val="27"/>
          <w:lang w:eastAsia="en-GB"/>
        </w:rPr>
      </w:pPr>
      <w:r w:rsidRPr="00476934">
        <w:rPr>
          <w:rFonts w:ascii="Helvetica" w:hAnsi="Helvetica" w:cs="Helvetica"/>
          <w:b/>
          <w:bCs/>
          <w:color w:val="757575"/>
          <w:sz w:val="27"/>
          <w:szCs w:val="27"/>
          <w:lang w:eastAsia="en-GB"/>
        </w:rPr>
        <w:t>Programme 2023-2024</w:t>
      </w:r>
      <w:r w:rsidRPr="00476934">
        <w:rPr>
          <w:rFonts w:ascii="Helvetica" w:hAnsi="Helvetica" w:cs="Helvetica"/>
          <w:color w:val="757575"/>
          <w:sz w:val="27"/>
          <w:szCs w:val="27"/>
          <w:lang w:eastAsia="en-GB"/>
        </w:rPr>
        <w:br/>
      </w:r>
    </w:p>
    <w:p w14:paraId="34F61A46" w14:textId="0AC50755" w:rsidR="00476934" w:rsidRPr="00476934" w:rsidRDefault="00476934" w:rsidP="00476934">
      <w:pPr>
        <w:shd w:val="clear" w:color="auto" w:fill="FFFFFF"/>
        <w:jc w:val="center"/>
        <w:rPr>
          <w:rFonts w:ascii="Helvetica" w:hAnsi="Helvetica" w:cs="Helvetica"/>
          <w:color w:val="757575"/>
          <w:lang w:eastAsia="en-GB"/>
        </w:rPr>
      </w:pPr>
      <w:r w:rsidRPr="00476934">
        <w:rPr>
          <w:rFonts w:ascii="Helvetica" w:hAnsi="Helvetica" w:cs="Helvetica"/>
          <w:color w:val="757575"/>
          <w:sz w:val="27"/>
          <w:szCs w:val="27"/>
          <w:lang w:eastAsia="en-GB"/>
        </w:rPr>
        <w:t>www.belfast-titanic.com</w:t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b/>
          <w:bCs/>
          <w:color w:val="FF0000"/>
          <w:sz w:val="27"/>
          <w:szCs w:val="27"/>
          <w:lang w:eastAsia="en-GB"/>
        </w:rPr>
        <w:sym w:font="Symbol" w:char="F094"/>
      </w:r>
      <w:r w:rsidRPr="00476934">
        <w:rPr>
          <w:rFonts w:ascii="Helvetica" w:hAnsi="Helvetica" w:cs="Helvetica"/>
          <w:b/>
          <w:bCs/>
          <w:color w:val="FF0000"/>
          <w:sz w:val="27"/>
          <w:szCs w:val="27"/>
          <w:lang w:eastAsia="en-GB"/>
        </w:rPr>
        <w:t xml:space="preserve"> January 2024 </w:t>
      </w:r>
      <w:r w:rsidRPr="00476934">
        <w:rPr>
          <w:rFonts w:ascii="Helvetica" w:hAnsi="Helvetica" w:cs="Helvetica"/>
          <w:b/>
          <w:bCs/>
          <w:color w:val="FF0000"/>
          <w:sz w:val="27"/>
          <w:szCs w:val="27"/>
          <w:lang w:eastAsia="en-GB"/>
        </w:rPr>
        <w:sym w:font="Symbol" w:char="F094"/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b/>
          <w:bCs/>
          <w:color w:val="757575"/>
          <w:sz w:val="21"/>
          <w:szCs w:val="21"/>
          <w:lang w:eastAsia="en-GB"/>
        </w:rPr>
        <w:t>Monday 8th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proofErr w:type="spellStart"/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t>7pm</w:t>
      </w:r>
      <w:proofErr w:type="spellEnd"/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  <w:t>Zoom meeting </w:t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b/>
          <w:bCs/>
          <w:color w:val="757575"/>
          <w:lang w:eastAsia="en-GB"/>
        </w:rPr>
        <w:t>‘Revisiting the Story of RMS Lusitania’</w:t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i/>
          <w:iCs/>
          <w:color w:val="757575"/>
          <w:lang w:eastAsia="en-GB"/>
        </w:rPr>
        <w:t>Barry Maloney</w:t>
      </w:r>
      <w:r w:rsidRPr="00476934">
        <w:rPr>
          <w:rFonts w:ascii="Helvetica" w:hAnsi="Helvetica" w:cs="Helvetica"/>
          <w:color w:val="757575"/>
          <w:lang w:eastAsia="en-GB"/>
        </w:rPr>
        <w:br/>
        <w:t> </w:t>
      </w:r>
    </w:p>
    <w:p w14:paraId="605AB88F" w14:textId="77777777" w:rsidR="00476934" w:rsidRPr="00476934" w:rsidRDefault="00476934" w:rsidP="00476934">
      <w:pPr>
        <w:shd w:val="clear" w:color="auto" w:fill="FFFFFF"/>
        <w:jc w:val="center"/>
        <w:rPr>
          <w:rFonts w:ascii="Helvetica" w:hAnsi="Helvetica" w:cs="Helvetica"/>
          <w:color w:val="757575"/>
          <w:lang w:eastAsia="en-GB"/>
        </w:rPr>
      </w:pPr>
      <w:r w:rsidRPr="00476934">
        <w:rPr>
          <w:rFonts w:ascii="Helvetica" w:hAnsi="Helvetica" w:cs="Helvetica"/>
          <w:color w:val="757575"/>
          <w:lang w:eastAsia="en-GB"/>
        </w:rPr>
        <w:pict w14:anchorId="112049CF">
          <v:rect id="_x0000_i1025" style="width:0;height:1.5pt" o:hralign="center" o:hrstd="t" o:hr="t" fillcolor="#a0a0a0" stroked="f"/>
        </w:pict>
      </w:r>
    </w:p>
    <w:p w14:paraId="13672A95" w14:textId="77777777" w:rsidR="00476934" w:rsidRPr="00476934" w:rsidRDefault="00476934" w:rsidP="00476934">
      <w:pPr>
        <w:shd w:val="clear" w:color="auto" w:fill="FFFFFF"/>
        <w:jc w:val="center"/>
        <w:rPr>
          <w:rFonts w:ascii="Helvetica" w:hAnsi="Helvetica" w:cs="Helvetica"/>
          <w:color w:val="757575"/>
          <w:lang w:eastAsia="en-GB"/>
        </w:rPr>
      </w:pP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b/>
          <w:bCs/>
          <w:color w:val="757575"/>
          <w:sz w:val="36"/>
          <w:szCs w:val="36"/>
          <w:lang w:eastAsia="en-GB"/>
        </w:rPr>
        <w:t>ZOOM ACCESS DETAILS</w:t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b/>
          <w:bCs/>
          <w:color w:val="757575"/>
          <w:lang w:eastAsia="en-GB"/>
        </w:rPr>
        <w:t>MEETING ID</w:t>
      </w:r>
      <w:r w:rsidRPr="00476934">
        <w:rPr>
          <w:rFonts w:ascii="Helvetica" w:hAnsi="Helvetica" w:cs="Helvetica"/>
          <w:color w:val="757575"/>
          <w:lang w:eastAsia="en-GB"/>
        </w:rPr>
        <w:br/>
        <w:t>339 916 3535</w:t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b/>
          <w:bCs/>
          <w:color w:val="757575"/>
          <w:lang w:eastAsia="en-GB"/>
        </w:rPr>
        <w:t>PASSCODE</w:t>
      </w:r>
      <w:r w:rsidRPr="00476934">
        <w:rPr>
          <w:rFonts w:ascii="Helvetica" w:hAnsi="Helvetica" w:cs="Helvetica"/>
          <w:color w:val="757575"/>
          <w:lang w:eastAsia="en-GB"/>
        </w:rPr>
        <w:br/>
      </w:r>
      <w:proofErr w:type="spellStart"/>
      <w:r w:rsidRPr="00476934">
        <w:rPr>
          <w:rFonts w:ascii="Helvetica" w:hAnsi="Helvetica" w:cs="Helvetica"/>
          <w:color w:val="757575"/>
          <w:lang w:eastAsia="en-GB"/>
        </w:rPr>
        <w:t>titanic401</w:t>
      </w:r>
      <w:proofErr w:type="spellEnd"/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color w:val="757575"/>
          <w:lang w:eastAsia="en-GB"/>
        </w:rPr>
        <w:br/>
      </w:r>
      <w:hyperlink r:id="rId7" w:tgtFrame="_blank" w:history="1">
        <w:r w:rsidRPr="00476934">
          <w:rPr>
            <w:rFonts w:ascii="Helvetica" w:hAnsi="Helvetica" w:cs="Helvetica"/>
            <w:color w:val="007C89"/>
            <w:u w:val="single"/>
            <w:lang w:eastAsia="en-GB"/>
          </w:rPr>
          <w:t>CLICK HERE</w:t>
        </w:r>
      </w:hyperlink>
      <w:r w:rsidRPr="00476934">
        <w:rPr>
          <w:rFonts w:ascii="Helvetica" w:hAnsi="Helvetica" w:cs="Helvetica"/>
          <w:color w:val="757575"/>
          <w:lang w:eastAsia="en-GB"/>
        </w:rPr>
        <w:t> </w:t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color w:val="757575"/>
          <w:lang w:eastAsia="en-GB"/>
        </w:rPr>
        <w:br/>
        <w:t>https://us02web.zoom.us/j/3399163535?pwd=ZUtXSzV0QmZKc0hNbjVwcjUxSXp4QT09 </w:t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color w:val="757575"/>
          <w:lang w:eastAsia="en-GB"/>
        </w:rPr>
        <w:br/>
        <w:t xml:space="preserve">All meetings are recorded and added to our </w:t>
      </w:r>
      <w:proofErr w:type="spellStart"/>
      <w:r w:rsidRPr="00476934">
        <w:rPr>
          <w:rFonts w:ascii="Helvetica" w:hAnsi="Helvetica" w:cs="Helvetica"/>
          <w:color w:val="757575"/>
          <w:lang w:eastAsia="en-GB"/>
        </w:rPr>
        <w:t>Youtube</w:t>
      </w:r>
      <w:proofErr w:type="spellEnd"/>
      <w:r w:rsidRPr="00476934">
        <w:rPr>
          <w:rFonts w:ascii="Helvetica" w:hAnsi="Helvetica" w:cs="Helvetica"/>
          <w:color w:val="757575"/>
          <w:lang w:eastAsia="en-GB"/>
        </w:rPr>
        <w:t xml:space="preserve"> channel back catalogue following the meeting</w:t>
      </w:r>
    </w:p>
    <w:p w14:paraId="77D9476E" w14:textId="77777777" w:rsidR="00476934" w:rsidRPr="00476934" w:rsidRDefault="00476934" w:rsidP="00476934">
      <w:pPr>
        <w:shd w:val="clear" w:color="auto" w:fill="FFFFFF"/>
        <w:jc w:val="center"/>
        <w:rPr>
          <w:rFonts w:ascii="Helvetica" w:hAnsi="Helvetica" w:cs="Helvetica"/>
          <w:color w:val="757575"/>
          <w:lang w:eastAsia="en-GB"/>
        </w:rPr>
      </w:pPr>
      <w:r w:rsidRPr="00476934">
        <w:rPr>
          <w:rFonts w:ascii="Helvetica" w:hAnsi="Helvetica" w:cs="Helvetica"/>
          <w:color w:val="757575"/>
          <w:lang w:eastAsia="en-GB"/>
        </w:rPr>
        <w:pict w14:anchorId="1EBC32D0">
          <v:rect id="_x0000_i1026" style="width:0;height:1.5pt" o:hralign="center" o:hrstd="t" o:hr="t" fillcolor="#a0a0a0" stroked="f"/>
        </w:pict>
      </w:r>
    </w:p>
    <w:p w14:paraId="659634BB" w14:textId="77777777" w:rsidR="00476934" w:rsidRPr="00476934" w:rsidRDefault="00476934" w:rsidP="00476934">
      <w:pPr>
        <w:shd w:val="clear" w:color="auto" w:fill="FFFFFF"/>
        <w:jc w:val="center"/>
        <w:rPr>
          <w:rFonts w:ascii="Helvetica" w:hAnsi="Helvetica" w:cs="Helvetica"/>
          <w:color w:val="757575"/>
          <w:lang w:eastAsia="en-GB"/>
        </w:rPr>
      </w:pP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b/>
          <w:bCs/>
          <w:color w:val="FF0000"/>
          <w:sz w:val="36"/>
          <w:szCs w:val="36"/>
          <w:lang w:eastAsia="en-GB"/>
        </w:rPr>
        <w:t xml:space="preserve">BELFAST TITANIC </w:t>
      </w:r>
      <w:proofErr w:type="spellStart"/>
      <w:r w:rsidRPr="00476934">
        <w:rPr>
          <w:rFonts w:ascii="Helvetica" w:hAnsi="Helvetica" w:cs="Helvetica"/>
          <w:b/>
          <w:bCs/>
          <w:color w:val="FF0000"/>
          <w:sz w:val="36"/>
          <w:szCs w:val="36"/>
          <w:lang w:eastAsia="en-GB"/>
        </w:rPr>
        <w:t>SOCETY</w:t>
      </w:r>
      <w:proofErr w:type="spellEnd"/>
      <w:r w:rsidRPr="00476934">
        <w:rPr>
          <w:rFonts w:ascii="Helvetica" w:hAnsi="Helvetica" w:cs="Helvetica"/>
          <w:b/>
          <w:bCs/>
          <w:color w:val="FF0000"/>
          <w:sz w:val="36"/>
          <w:szCs w:val="36"/>
          <w:lang w:eastAsia="en-GB"/>
        </w:rPr>
        <w:t xml:space="preserve"> ANNUAL PLANNER</w:t>
      </w:r>
      <w:r w:rsidRPr="00476934">
        <w:rPr>
          <w:rFonts w:ascii="Helvetica" w:hAnsi="Helvetica" w:cs="Helvetica"/>
          <w:b/>
          <w:bCs/>
          <w:color w:val="757575"/>
          <w:lang w:eastAsia="en-GB"/>
        </w:rPr>
        <w:br/>
      </w:r>
      <w:r w:rsidRPr="00476934">
        <w:rPr>
          <w:rFonts w:ascii="Helvetica" w:hAnsi="Helvetica" w:cs="Helvetica"/>
          <w:b/>
          <w:bCs/>
          <w:color w:val="FF0000"/>
          <w:sz w:val="27"/>
          <w:szCs w:val="27"/>
          <w:lang w:eastAsia="en-GB"/>
        </w:rPr>
        <w:t>2024</w:t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b/>
          <w:bCs/>
          <w:color w:val="757575"/>
          <w:sz w:val="21"/>
          <w:szCs w:val="21"/>
          <w:lang w:eastAsia="en-GB"/>
        </w:rPr>
        <w:t>Notes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sym w:font="Symbol" w:char="F076"/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t>   </w:t>
      </w:r>
      <w:r w:rsidRPr="00476934">
        <w:rPr>
          <w:rFonts w:ascii="Helvetica" w:hAnsi="Helvetica" w:cs="Helvetica"/>
          <w:color w:val="757575"/>
          <w:sz w:val="18"/>
          <w:szCs w:val="18"/>
          <w:lang w:eastAsia="en-GB"/>
        </w:rPr>
        <w:t> The Society reserves the right to alter stated dates, times, venues &amp; speakers.  New events/talks may be added to the programme so always check the Society website.  </w:t>
      </w:r>
      <w:r w:rsidRPr="00476934">
        <w:rPr>
          <w:rFonts w:ascii="Helvetica" w:hAnsi="Helvetica" w:cs="Helvetica"/>
          <w:color w:val="757575"/>
          <w:sz w:val="18"/>
          <w:szCs w:val="18"/>
          <w:lang w:eastAsia="en-GB"/>
        </w:rPr>
        <w:br/>
      </w:r>
      <w:r w:rsidRPr="00476934">
        <w:rPr>
          <w:rFonts w:ascii="Helvetica" w:hAnsi="Helvetica" w:cs="Helvetica"/>
          <w:color w:val="757575"/>
          <w:sz w:val="18"/>
          <w:szCs w:val="18"/>
          <w:lang w:eastAsia="en-GB"/>
        </w:rPr>
        <w:sym w:font="Symbol" w:char="F076"/>
      </w:r>
      <w:r w:rsidRPr="00476934">
        <w:rPr>
          <w:rFonts w:ascii="Helvetica" w:hAnsi="Helvetica" w:cs="Helvetica"/>
          <w:color w:val="757575"/>
          <w:sz w:val="18"/>
          <w:szCs w:val="18"/>
          <w:lang w:eastAsia="en-GB"/>
        </w:rPr>
        <w:t>    All events are online and accessible using a Zoom Meeting ID and Passcode.</w:t>
      </w:r>
      <w:r w:rsidRPr="00476934">
        <w:rPr>
          <w:rFonts w:ascii="Helvetica" w:hAnsi="Helvetica" w:cs="Helvetica"/>
          <w:color w:val="757575"/>
          <w:sz w:val="18"/>
          <w:szCs w:val="18"/>
          <w:lang w:eastAsia="en-GB"/>
        </w:rPr>
        <w:br/>
      </w:r>
      <w:r w:rsidRPr="00476934">
        <w:rPr>
          <w:rFonts w:ascii="Helvetica" w:hAnsi="Helvetica" w:cs="Helvetica"/>
          <w:color w:val="757575"/>
          <w:sz w:val="18"/>
          <w:szCs w:val="18"/>
          <w:lang w:eastAsia="en-GB"/>
        </w:rPr>
        <w:sym w:font="Symbol" w:char="F076"/>
      </w:r>
      <w:r w:rsidRPr="00476934">
        <w:rPr>
          <w:rFonts w:ascii="Helvetica" w:hAnsi="Helvetica" w:cs="Helvetica"/>
          <w:color w:val="757575"/>
          <w:sz w:val="18"/>
          <w:szCs w:val="18"/>
          <w:lang w:eastAsia="en-GB"/>
        </w:rPr>
        <w:t>    Meetings normally take place on a Monday unless otherwise stated.</w:t>
      </w:r>
      <w:r w:rsidRPr="00476934">
        <w:rPr>
          <w:rFonts w:ascii="Helvetica" w:hAnsi="Helvetica" w:cs="Helvetica"/>
          <w:color w:val="757575"/>
          <w:sz w:val="18"/>
          <w:szCs w:val="18"/>
          <w:lang w:eastAsia="en-GB"/>
        </w:rPr>
        <w:br/>
      </w:r>
      <w:r w:rsidRPr="00476934">
        <w:rPr>
          <w:rFonts w:ascii="Helvetica" w:hAnsi="Helvetica" w:cs="Helvetica"/>
          <w:color w:val="757575"/>
          <w:sz w:val="18"/>
          <w:szCs w:val="18"/>
          <w:lang w:eastAsia="en-GB"/>
        </w:rPr>
        <w:sym w:font="Symbol" w:char="F076"/>
      </w:r>
      <w:r w:rsidRPr="00476934">
        <w:rPr>
          <w:rFonts w:ascii="Helvetica" w:hAnsi="Helvetica" w:cs="Helvetica"/>
          <w:color w:val="757575"/>
          <w:sz w:val="18"/>
          <w:szCs w:val="18"/>
          <w:lang w:eastAsia="en-GB"/>
        </w:rPr>
        <w:t>     Online events are recorded and added to our member only YouTube channel.</w:t>
      </w:r>
      <w:r w:rsidRPr="00476934">
        <w:rPr>
          <w:rFonts w:ascii="Helvetica" w:hAnsi="Helvetica" w:cs="Helvetica"/>
          <w:color w:val="757575"/>
          <w:sz w:val="18"/>
          <w:szCs w:val="18"/>
          <w:lang w:eastAsia="en-GB"/>
        </w:rPr>
        <w:br/>
      </w:r>
      <w:r w:rsidRPr="00476934">
        <w:rPr>
          <w:rFonts w:ascii="Helvetica" w:hAnsi="Helvetica" w:cs="Helvetica"/>
          <w:color w:val="757575"/>
          <w:sz w:val="18"/>
          <w:szCs w:val="18"/>
          <w:lang w:eastAsia="en-GB"/>
        </w:rPr>
        <w:sym w:font="Symbol" w:char="F076"/>
      </w:r>
      <w:r w:rsidRPr="00476934">
        <w:rPr>
          <w:rFonts w:ascii="Helvetica" w:hAnsi="Helvetica" w:cs="Helvetica"/>
          <w:color w:val="757575"/>
          <w:sz w:val="18"/>
          <w:szCs w:val="18"/>
          <w:lang w:eastAsia="en-GB"/>
        </w:rPr>
        <w:t xml:space="preserve"> Meeting start time is normally </w:t>
      </w:r>
      <w:proofErr w:type="spellStart"/>
      <w:r w:rsidRPr="00476934">
        <w:rPr>
          <w:rFonts w:ascii="Helvetica" w:hAnsi="Helvetica" w:cs="Helvetica"/>
          <w:color w:val="757575"/>
          <w:sz w:val="18"/>
          <w:szCs w:val="18"/>
          <w:lang w:eastAsia="en-GB"/>
        </w:rPr>
        <w:t>7pm</w:t>
      </w:r>
      <w:proofErr w:type="spellEnd"/>
      <w:r w:rsidRPr="00476934">
        <w:rPr>
          <w:rFonts w:ascii="Helvetica" w:hAnsi="Helvetica" w:cs="Helvetica"/>
          <w:color w:val="757575"/>
          <w:sz w:val="18"/>
          <w:szCs w:val="18"/>
          <w:lang w:eastAsia="en-GB"/>
        </w:rPr>
        <w:t xml:space="preserve"> unless otherwise stated. </w:t>
      </w:r>
      <w:r w:rsidRPr="00476934">
        <w:rPr>
          <w:rFonts w:ascii="Helvetica" w:hAnsi="Helvetica" w:cs="Helvetica"/>
          <w:color w:val="757575"/>
          <w:sz w:val="18"/>
          <w:szCs w:val="18"/>
          <w:u w:val="single"/>
          <w:lang w:eastAsia="en-GB"/>
        </w:rPr>
        <w:t>Please check timings in your world time zone.</w:t>
      </w:r>
      <w:r w:rsidRPr="00476934">
        <w:rPr>
          <w:rFonts w:ascii="Helvetica" w:hAnsi="Helvetica" w:cs="Helvetica"/>
          <w:color w:val="757575"/>
          <w:sz w:val="18"/>
          <w:szCs w:val="18"/>
          <w:lang w:eastAsia="en-GB"/>
        </w:rPr>
        <w:br/>
      </w:r>
      <w:r w:rsidRPr="00476934">
        <w:rPr>
          <w:rFonts w:ascii="Helvetica" w:hAnsi="Helvetica" w:cs="Helvetica"/>
          <w:color w:val="757575"/>
          <w:sz w:val="18"/>
          <w:szCs w:val="18"/>
          <w:lang w:eastAsia="en-GB"/>
        </w:rPr>
        <w:sym w:font="Symbol" w:char="F076"/>
      </w:r>
      <w:r w:rsidRPr="00476934">
        <w:rPr>
          <w:rFonts w:ascii="Helvetica" w:hAnsi="Helvetica" w:cs="Helvetica"/>
          <w:color w:val="757575"/>
          <w:sz w:val="18"/>
          <w:szCs w:val="18"/>
          <w:lang w:eastAsia="en-GB"/>
        </w:rPr>
        <w:t>    All events and talks are including in the cost of annual membership</w:t>
      </w:r>
      <w:r w:rsidRPr="00476934">
        <w:rPr>
          <w:rFonts w:ascii="Helvetica" w:hAnsi="Helvetica" w:cs="Helvetica"/>
          <w:color w:val="757575"/>
          <w:sz w:val="18"/>
          <w:szCs w:val="18"/>
          <w:lang w:eastAsia="en-GB"/>
        </w:rPr>
        <w:br/>
        <w:t>(with exception of 'A Night to Remember', British Titanic Society Convention and the Annual Gala Dinner). </w:t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color w:val="757575"/>
          <w:lang w:eastAsia="en-GB"/>
        </w:rPr>
        <w:br/>
        <w:t> </w:t>
      </w:r>
    </w:p>
    <w:p w14:paraId="4E71C7D1" w14:textId="77777777" w:rsidR="00476934" w:rsidRPr="00476934" w:rsidRDefault="00476934" w:rsidP="00476934">
      <w:pPr>
        <w:shd w:val="clear" w:color="auto" w:fill="FFFFFF"/>
        <w:jc w:val="center"/>
        <w:rPr>
          <w:rFonts w:ascii="Helvetica" w:hAnsi="Helvetica" w:cs="Helvetica"/>
          <w:color w:val="757575"/>
          <w:lang w:eastAsia="en-GB"/>
        </w:rPr>
      </w:pPr>
      <w:r w:rsidRPr="00476934">
        <w:rPr>
          <w:rFonts w:ascii="Helvetica" w:hAnsi="Helvetica" w:cs="Helvetica"/>
          <w:b/>
          <w:bCs/>
          <w:color w:val="FF0000"/>
          <w:sz w:val="27"/>
          <w:szCs w:val="27"/>
          <w:lang w:eastAsia="en-GB"/>
        </w:rPr>
        <w:lastRenderedPageBreak/>
        <w:sym w:font="Symbol" w:char="F094"/>
      </w:r>
      <w:r w:rsidRPr="00476934">
        <w:rPr>
          <w:rFonts w:ascii="Helvetica" w:hAnsi="Helvetica" w:cs="Helvetica"/>
          <w:b/>
          <w:bCs/>
          <w:color w:val="FF0000"/>
          <w:sz w:val="27"/>
          <w:szCs w:val="27"/>
          <w:lang w:eastAsia="en-GB"/>
        </w:rPr>
        <w:t xml:space="preserve"> February 2024 </w:t>
      </w:r>
      <w:r w:rsidRPr="00476934">
        <w:rPr>
          <w:rFonts w:ascii="Helvetica" w:hAnsi="Helvetica" w:cs="Helvetica"/>
          <w:b/>
          <w:bCs/>
          <w:color w:val="FF0000"/>
          <w:sz w:val="27"/>
          <w:szCs w:val="27"/>
          <w:lang w:eastAsia="en-GB"/>
        </w:rPr>
        <w:sym w:font="Symbol" w:char="F094"/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b/>
          <w:bCs/>
          <w:color w:val="757575"/>
          <w:sz w:val="21"/>
          <w:szCs w:val="21"/>
          <w:lang w:eastAsia="en-GB"/>
        </w:rPr>
        <w:t>Monday 12th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proofErr w:type="spellStart"/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t>7pm</w:t>
      </w:r>
      <w:proofErr w:type="spellEnd"/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  <w:t>Zoom meeting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b/>
          <w:bCs/>
          <w:color w:val="757575"/>
          <w:sz w:val="21"/>
          <w:szCs w:val="21"/>
          <w:lang w:eastAsia="en-GB"/>
        </w:rPr>
        <w:t>‘Exploring Titanic Artefacts from Harland &amp; Wolff &amp; #401’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i/>
          <w:iCs/>
          <w:color w:val="757575"/>
          <w:sz w:val="21"/>
          <w:szCs w:val="21"/>
          <w:lang w:eastAsia="en-GB"/>
        </w:rPr>
        <w:t xml:space="preserve">Sheryl </w:t>
      </w:r>
      <w:proofErr w:type="spellStart"/>
      <w:r w:rsidRPr="00476934">
        <w:rPr>
          <w:rFonts w:ascii="Helvetica" w:hAnsi="Helvetica" w:cs="Helvetica"/>
          <w:i/>
          <w:iCs/>
          <w:color w:val="757575"/>
          <w:sz w:val="21"/>
          <w:szCs w:val="21"/>
          <w:lang w:eastAsia="en-GB"/>
        </w:rPr>
        <w:t>Rinkol</w:t>
      </w:r>
      <w:proofErr w:type="spellEnd"/>
      <w:r w:rsidRPr="00476934">
        <w:rPr>
          <w:rFonts w:ascii="Helvetica" w:hAnsi="Helvetica" w:cs="Helvetica"/>
          <w:i/>
          <w:iCs/>
          <w:color w:val="757575"/>
          <w:sz w:val="21"/>
          <w:szCs w:val="21"/>
          <w:lang w:eastAsia="en-GB"/>
        </w:rPr>
        <w:t xml:space="preserve"> and Alexandra Klingelhofer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color w:val="FF0000"/>
          <w:sz w:val="21"/>
          <w:szCs w:val="21"/>
          <w:lang w:eastAsia="en-GB"/>
        </w:rPr>
        <w:sym w:font="Symbol" w:char="F0B3"/>
      </w:r>
      <w:r w:rsidRPr="00476934">
        <w:rPr>
          <w:rFonts w:ascii="Helvetica" w:hAnsi="Helvetica" w:cs="Helvetica"/>
          <w:color w:val="FF0000"/>
          <w:sz w:val="21"/>
          <w:szCs w:val="21"/>
          <w:lang w:eastAsia="en-GB"/>
        </w:rPr>
        <w:sym w:font="Symbol" w:char="F0B3"/>
      </w:r>
      <w:r w:rsidRPr="00476934">
        <w:rPr>
          <w:rFonts w:ascii="Helvetica" w:hAnsi="Helvetica" w:cs="Helvetica"/>
          <w:color w:val="FF0000"/>
          <w:sz w:val="21"/>
          <w:szCs w:val="21"/>
          <w:lang w:eastAsia="en-GB"/>
        </w:rPr>
        <w:sym w:font="Symbol" w:char="F0B3"/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b/>
          <w:bCs/>
          <w:color w:val="FF0000"/>
          <w:sz w:val="27"/>
          <w:szCs w:val="27"/>
          <w:lang w:eastAsia="en-GB"/>
        </w:rPr>
        <w:sym w:font="Symbol" w:char="F094"/>
      </w:r>
      <w:r w:rsidRPr="00476934">
        <w:rPr>
          <w:rFonts w:ascii="Helvetica" w:hAnsi="Helvetica" w:cs="Helvetica"/>
          <w:b/>
          <w:bCs/>
          <w:color w:val="FF0000"/>
          <w:sz w:val="27"/>
          <w:szCs w:val="27"/>
          <w:lang w:eastAsia="en-GB"/>
        </w:rPr>
        <w:t xml:space="preserve"> March 2024 </w:t>
      </w:r>
      <w:r w:rsidRPr="00476934">
        <w:rPr>
          <w:rFonts w:ascii="Helvetica" w:hAnsi="Helvetica" w:cs="Helvetica"/>
          <w:b/>
          <w:bCs/>
          <w:color w:val="FF0000"/>
          <w:sz w:val="27"/>
          <w:szCs w:val="27"/>
          <w:lang w:eastAsia="en-GB"/>
        </w:rPr>
        <w:sym w:font="Symbol" w:char="F094"/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b/>
          <w:bCs/>
          <w:color w:val="757575"/>
          <w:sz w:val="21"/>
          <w:szCs w:val="21"/>
          <w:lang w:eastAsia="en-GB"/>
        </w:rPr>
        <w:t>Monday 11th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proofErr w:type="spellStart"/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t>7pm</w:t>
      </w:r>
      <w:proofErr w:type="spellEnd"/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  <w:t>Zoom meeting 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b/>
          <w:bCs/>
          <w:color w:val="757575"/>
          <w:sz w:val="21"/>
          <w:szCs w:val="21"/>
          <w:lang w:eastAsia="en-GB"/>
        </w:rPr>
        <w:t xml:space="preserve">'A Night with J Kent Layton, Tad Fitch and Bill </w:t>
      </w:r>
      <w:proofErr w:type="spellStart"/>
      <w:r w:rsidRPr="00476934">
        <w:rPr>
          <w:rFonts w:ascii="Helvetica" w:hAnsi="Helvetica" w:cs="Helvetica"/>
          <w:b/>
          <w:bCs/>
          <w:color w:val="757575"/>
          <w:sz w:val="21"/>
          <w:szCs w:val="21"/>
          <w:lang w:eastAsia="en-GB"/>
        </w:rPr>
        <w:t>Wormstedt</w:t>
      </w:r>
      <w:proofErr w:type="spellEnd"/>
      <w:r w:rsidRPr="00476934">
        <w:rPr>
          <w:rFonts w:ascii="Helvetica" w:hAnsi="Helvetica" w:cs="Helvetica"/>
          <w:b/>
          <w:bCs/>
          <w:color w:val="757575"/>
          <w:sz w:val="21"/>
          <w:szCs w:val="21"/>
          <w:lang w:eastAsia="en-GB"/>
        </w:rPr>
        <w:t>.</w:t>
      </w:r>
      <w:r w:rsidRPr="00476934">
        <w:rPr>
          <w:rFonts w:ascii="Helvetica" w:hAnsi="Helvetica" w:cs="Helvetica"/>
          <w:b/>
          <w:bCs/>
          <w:color w:val="757575"/>
          <w:sz w:val="21"/>
          <w:szCs w:val="21"/>
          <w:lang w:eastAsia="en-GB"/>
        </w:rPr>
        <w:br/>
        <w:t>- in Conversation with the Belfast Titanic Society’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color w:val="FF0000"/>
          <w:sz w:val="21"/>
          <w:szCs w:val="21"/>
          <w:lang w:eastAsia="en-GB"/>
        </w:rPr>
        <w:sym w:font="Symbol" w:char="F0B3"/>
      </w:r>
      <w:r w:rsidRPr="00476934">
        <w:rPr>
          <w:rFonts w:ascii="Helvetica" w:hAnsi="Helvetica" w:cs="Helvetica"/>
          <w:color w:val="FF0000"/>
          <w:sz w:val="21"/>
          <w:szCs w:val="21"/>
          <w:lang w:eastAsia="en-GB"/>
        </w:rPr>
        <w:sym w:font="Symbol" w:char="F0B3"/>
      </w:r>
      <w:r w:rsidRPr="00476934">
        <w:rPr>
          <w:rFonts w:ascii="Helvetica" w:hAnsi="Helvetica" w:cs="Helvetica"/>
          <w:color w:val="FF0000"/>
          <w:sz w:val="21"/>
          <w:szCs w:val="21"/>
          <w:lang w:eastAsia="en-GB"/>
        </w:rPr>
        <w:sym w:font="Symbol" w:char="F0B3"/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b/>
          <w:bCs/>
          <w:color w:val="757575"/>
          <w:sz w:val="21"/>
          <w:szCs w:val="21"/>
          <w:lang w:eastAsia="en-GB"/>
        </w:rPr>
        <w:t>Monday 25th  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proofErr w:type="spellStart"/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t>7pm</w:t>
      </w:r>
      <w:proofErr w:type="spellEnd"/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  <w:t>Zoom Meeting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b/>
          <w:bCs/>
          <w:color w:val="757575"/>
          <w:sz w:val="21"/>
          <w:szCs w:val="21"/>
          <w:lang w:eastAsia="en-GB"/>
        </w:rPr>
        <w:t>‘Celebrating Brunel’s SS Great Britain’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i/>
          <w:iCs/>
          <w:color w:val="757575"/>
          <w:sz w:val="21"/>
          <w:szCs w:val="21"/>
          <w:lang w:eastAsia="en-GB"/>
        </w:rPr>
        <w:t>Sandra Gilpin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color w:val="FF0000"/>
          <w:sz w:val="21"/>
          <w:szCs w:val="21"/>
          <w:lang w:eastAsia="en-GB"/>
        </w:rPr>
        <w:sym w:font="Symbol" w:char="F0B3"/>
      </w:r>
      <w:r w:rsidRPr="00476934">
        <w:rPr>
          <w:rFonts w:ascii="Helvetica" w:hAnsi="Helvetica" w:cs="Helvetica"/>
          <w:color w:val="FF0000"/>
          <w:sz w:val="21"/>
          <w:szCs w:val="21"/>
          <w:lang w:eastAsia="en-GB"/>
        </w:rPr>
        <w:sym w:font="Symbol" w:char="F0B3"/>
      </w:r>
      <w:r w:rsidRPr="00476934">
        <w:rPr>
          <w:rFonts w:ascii="Helvetica" w:hAnsi="Helvetica" w:cs="Helvetica"/>
          <w:color w:val="FF0000"/>
          <w:sz w:val="21"/>
          <w:szCs w:val="21"/>
          <w:lang w:eastAsia="en-GB"/>
        </w:rPr>
        <w:sym w:font="Symbol" w:char="F0B3"/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b/>
          <w:bCs/>
          <w:color w:val="FF0000"/>
          <w:sz w:val="27"/>
          <w:szCs w:val="27"/>
          <w:lang w:eastAsia="en-GB"/>
        </w:rPr>
        <w:sym w:font="Symbol" w:char="F094"/>
      </w:r>
      <w:r w:rsidRPr="00476934">
        <w:rPr>
          <w:rFonts w:ascii="Helvetica" w:hAnsi="Helvetica" w:cs="Helvetica"/>
          <w:b/>
          <w:bCs/>
          <w:color w:val="FF0000"/>
          <w:sz w:val="27"/>
          <w:szCs w:val="27"/>
          <w:lang w:eastAsia="en-GB"/>
        </w:rPr>
        <w:t xml:space="preserve"> April 2024 </w:t>
      </w:r>
      <w:r w:rsidRPr="00476934">
        <w:rPr>
          <w:rFonts w:ascii="Helvetica" w:hAnsi="Helvetica" w:cs="Helvetica"/>
          <w:b/>
          <w:bCs/>
          <w:color w:val="FF0000"/>
          <w:sz w:val="27"/>
          <w:szCs w:val="27"/>
          <w:lang w:eastAsia="en-GB"/>
        </w:rPr>
        <w:sym w:font="Symbol" w:char="F094"/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b/>
          <w:bCs/>
          <w:color w:val="757575"/>
          <w:sz w:val="21"/>
          <w:szCs w:val="21"/>
          <w:lang w:eastAsia="en-GB"/>
        </w:rPr>
        <w:t>Friday 12th – Monday 15th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  <w:t>In person events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  <w:t>Titanic Hotel, Belfast </w:t>
      </w:r>
      <w:r w:rsidRPr="00476934">
        <w:rPr>
          <w:rFonts w:ascii="Helvetica" w:hAnsi="Helvetica" w:cs="Helvetica"/>
          <w:color w:val="757575"/>
          <w:lang w:eastAsia="en-GB"/>
        </w:rPr>
        <w:br/>
      </w:r>
      <w:hyperlink r:id="rId8" w:tgtFrame="_blank" w:history="1">
        <w:r w:rsidRPr="00476934">
          <w:rPr>
            <w:rFonts w:ascii="Helvetica" w:hAnsi="Helvetica" w:cs="Helvetica"/>
            <w:color w:val="007C89"/>
            <w:u w:val="single"/>
            <w:lang w:eastAsia="en-GB"/>
          </w:rPr>
          <w:t>LINK to main website</w:t>
        </w:r>
      </w:hyperlink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b/>
          <w:bCs/>
          <w:color w:val="757575"/>
          <w:sz w:val="27"/>
          <w:szCs w:val="27"/>
          <w:lang w:eastAsia="en-GB"/>
        </w:rPr>
        <w:t>‘British Titanic Society Convention’</w:t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t> All information relating to the convention is available at https://britishtitanicsociety.com/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  <w:t>Booking deadline is 12 February 2024</w:t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b/>
          <w:bCs/>
          <w:color w:val="757575"/>
          <w:sz w:val="27"/>
          <w:szCs w:val="27"/>
          <w:lang w:eastAsia="en-GB"/>
        </w:rPr>
        <w:t>Gala Dinner </w:t>
      </w:r>
      <w:r w:rsidRPr="00476934">
        <w:rPr>
          <w:rFonts w:ascii="Helvetica" w:hAnsi="Helvetica" w:cs="Helvetica"/>
          <w:b/>
          <w:bCs/>
          <w:color w:val="757575"/>
          <w:sz w:val="27"/>
          <w:szCs w:val="27"/>
          <w:u w:val="single"/>
          <w:lang w:eastAsia="en-GB"/>
        </w:rPr>
        <w:t>Only</w:t>
      </w:r>
      <w:r w:rsidRPr="00476934">
        <w:rPr>
          <w:rFonts w:ascii="Helvetica" w:hAnsi="Helvetica" w:cs="Helvetica"/>
          <w:b/>
          <w:bCs/>
          <w:color w:val="757575"/>
          <w:sz w:val="27"/>
          <w:szCs w:val="27"/>
          <w:lang w:eastAsia="en-GB"/>
        </w:rPr>
        <w:t> Tickets</w:t>
      </w:r>
    </w:p>
    <w:p w14:paraId="7E0B8D9D" w14:textId="77777777" w:rsidR="00476934" w:rsidRPr="00476934" w:rsidRDefault="00476934" w:rsidP="00476934">
      <w:pPr>
        <w:shd w:val="clear" w:color="auto" w:fill="FFFFFF"/>
        <w:spacing w:before="150" w:after="150" w:line="360" w:lineRule="atLeast"/>
        <w:rPr>
          <w:rFonts w:ascii="Helvetica" w:hAnsi="Helvetica" w:cs="Helvetica"/>
          <w:color w:val="757575"/>
          <w:lang w:eastAsia="en-GB"/>
        </w:rPr>
      </w:pPr>
      <w:r w:rsidRPr="00476934">
        <w:rPr>
          <w:rFonts w:ascii="Helvetica" w:hAnsi="Helvetica" w:cs="Helvetica"/>
          <w:color w:val="757575"/>
          <w:lang w:eastAsia="en-GB"/>
        </w:rPr>
        <w:t xml:space="preserve">The Gala Dinner will be held on Saturday the 13 of April 2024, at Titanic Hotel Belfast, in the Harland &amp; Wolff Drawing Office No. 1. Pre-dinner drinks will be served, beginning at 6:00 </w:t>
      </w:r>
      <w:proofErr w:type="spellStart"/>
      <w:r w:rsidRPr="00476934">
        <w:rPr>
          <w:rFonts w:ascii="Helvetica" w:hAnsi="Helvetica" w:cs="Helvetica"/>
          <w:color w:val="757575"/>
          <w:lang w:eastAsia="en-GB"/>
        </w:rPr>
        <w:t>p.m</w:t>
      </w:r>
      <w:proofErr w:type="spellEnd"/>
      <w:r w:rsidRPr="00476934">
        <w:rPr>
          <w:rFonts w:ascii="Helvetica" w:hAnsi="Helvetica" w:cs="Helvetica"/>
          <w:color w:val="757575"/>
          <w:lang w:eastAsia="en-GB"/>
        </w:rPr>
        <w:t>, in the Pavilion Bar, with a call for dinner at 6:45 pm.</w:t>
      </w:r>
    </w:p>
    <w:p w14:paraId="1C44C76F" w14:textId="77777777" w:rsidR="00476934" w:rsidRPr="00476934" w:rsidRDefault="00476934" w:rsidP="00476934">
      <w:pPr>
        <w:shd w:val="clear" w:color="auto" w:fill="FFFFFF"/>
        <w:spacing w:before="150" w:after="150" w:line="360" w:lineRule="atLeast"/>
        <w:rPr>
          <w:rFonts w:ascii="Helvetica" w:hAnsi="Helvetica" w:cs="Helvetica"/>
          <w:color w:val="757575"/>
          <w:lang w:eastAsia="en-GB"/>
        </w:rPr>
      </w:pPr>
      <w:r w:rsidRPr="00476934">
        <w:rPr>
          <w:rFonts w:ascii="Helvetica" w:hAnsi="Helvetica" w:cs="Helvetica"/>
          <w:color w:val="757575"/>
          <w:lang w:eastAsia="en-GB"/>
        </w:rPr>
        <w:t>The cost of the four-course dinner, with entertainment, raffle and auction, is £85.00, inclusive of a Convention Ticket, and may be purchased from the British Titanic Society website </w:t>
      </w:r>
      <w:hyperlink r:id="rId9" w:tgtFrame="_blank" w:history="1">
        <w:r w:rsidRPr="00476934">
          <w:rPr>
            <w:rFonts w:ascii="Helvetica" w:hAnsi="Helvetica" w:cs="Helvetica"/>
            <w:color w:val="007C89"/>
            <w:u w:val="single"/>
            <w:lang w:eastAsia="en-GB"/>
          </w:rPr>
          <w:t>LINK</w:t>
        </w:r>
      </w:hyperlink>
    </w:p>
    <w:p w14:paraId="15A3A97F" w14:textId="77777777" w:rsidR="00476934" w:rsidRPr="00476934" w:rsidRDefault="00476934" w:rsidP="00476934">
      <w:pPr>
        <w:shd w:val="clear" w:color="auto" w:fill="FFFFFF"/>
        <w:jc w:val="center"/>
        <w:rPr>
          <w:rFonts w:ascii="Helvetica" w:hAnsi="Helvetica" w:cs="Helvetica"/>
          <w:color w:val="757575"/>
          <w:lang w:eastAsia="en-GB"/>
        </w:rPr>
      </w:pPr>
      <w:r w:rsidRPr="00476934">
        <w:rPr>
          <w:rFonts w:ascii="Helvetica" w:hAnsi="Helvetica" w:cs="Helvetica"/>
          <w:b/>
          <w:bCs/>
          <w:color w:val="FF0000"/>
          <w:lang w:eastAsia="en-GB"/>
        </w:rPr>
        <w:lastRenderedPageBreak/>
        <w:t>If you add the ticket to the basket on the website you will be provided with an opportunity to enter your personal details</w:t>
      </w:r>
      <w:r w:rsidRPr="00476934">
        <w:rPr>
          <w:rFonts w:ascii="Helvetica" w:hAnsi="Helvetica" w:cs="Helvetica"/>
          <w:b/>
          <w:bCs/>
          <w:color w:val="757575"/>
          <w:lang w:eastAsia="en-GB"/>
        </w:rPr>
        <w:br/>
      </w:r>
      <w:r w:rsidRPr="00476934">
        <w:rPr>
          <w:rFonts w:ascii="Helvetica" w:hAnsi="Helvetica" w:cs="Helvetica"/>
          <w:b/>
          <w:bCs/>
          <w:color w:val="757575"/>
          <w:lang w:eastAsia="en-GB"/>
        </w:rPr>
        <w:br/>
      </w:r>
      <w:r w:rsidRPr="00476934">
        <w:rPr>
          <w:rFonts w:ascii="Helvetica" w:hAnsi="Helvetica" w:cs="Helvetica"/>
          <w:b/>
          <w:bCs/>
          <w:color w:val="757575"/>
          <w:sz w:val="27"/>
          <w:szCs w:val="27"/>
          <w:lang w:eastAsia="en-GB"/>
        </w:rPr>
        <w:t>A Convention day ticket is also available here at this</w:t>
      </w:r>
      <w:r w:rsidRPr="00476934">
        <w:rPr>
          <w:rFonts w:ascii="Helvetica" w:hAnsi="Helvetica" w:cs="Helvetica"/>
          <w:b/>
          <w:bCs/>
          <w:color w:val="757575"/>
          <w:lang w:eastAsia="en-GB"/>
        </w:rPr>
        <w:t> </w:t>
      </w:r>
      <w:hyperlink r:id="rId10" w:tgtFrame="_blank" w:history="1">
        <w:r w:rsidRPr="00476934">
          <w:rPr>
            <w:rFonts w:ascii="Helvetica" w:hAnsi="Helvetica" w:cs="Helvetica"/>
            <w:color w:val="007C89"/>
            <w:u w:val="single"/>
            <w:lang w:eastAsia="en-GB"/>
          </w:rPr>
          <w:t>LINK</w:t>
        </w:r>
      </w:hyperlink>
      <w:r w:rsidRPr="00476934">
        <w:rPr>
          <w:rFonts w:ascii="Helvetica" w:hAnsi="Helvetica" w:cs="Helvetica"/>
          <w:b/>
          <w:bCs/>
          <w:color w:val="757575"/>
          <w:lang w:eastAsia="en-GB"/>
        </w:rPr>
        <w:t> </w:t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color w:val="FF0000"/>
          <w:sz w:val="21"/>
          <w:szCs w:val="21"/>
          <w:lang w:eastAsia="en-GB"/>
        </w:rPr>
        <w:sym w:font="Symbol" w:char="F0B3"/>
      </w:r>
      <w:r w:rsidRPr="00476934">
        <w:rPr>
          <w:rFonts w:ascii="Helvetica" w:hAnsi="Helvetica" w:cs="Helvetica"/>
          <w:color w:val="FF0000"/>
          <w:sz w:val="21"/>
          <w:szCs w:val="21"/>
          <w:lang w:eastAsia="en-GB"/>
        </w:rPr>
        <w:sym w:font="Symbol" w:char="F0B3"/>
      </w:r>
      <w:r w:rsidRPr="00476934">
        <w:rPr>
          <w:rFonts w:ascii="Helvetica" w:hAnsi="Helvetica" w:cs="Helvetica"/>
          <w:color w:val="FF0000"/>
          <w:sz w:val="21"/>
          <w:szCs w:val="21"/>
          <w:lang w:eastAsia="en-GB"/>
        </w:rPr>
        <w:sym w:font="Symbol" w:char="F0B3"/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b/>
          <w:bCs/>
          <w:color w:val="757575"/>
          <w:sz w:val="21"/>
          <w:szCs w:val="21"/>
          <w:lang w:eastAsia="en-GB"/>
        </w:rPr>
        <w:t>Friday 12th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proofErr w:type="spellStart"/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t>PRONI</w:t>
      </w:r>
      <w:proofErr w:type="spellEnd"/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t xml:space="preserve"> Reading Room, Titanic Quarter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  <w:t>In person event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b/>
          <w:bCs/>
          <w:color w:val="757575"/>
          <w:sz w:val="21"/>
          <w:szCs w:val="21"/>
          <w:lang w:eastAsia="en-GB"/>
        </w:rPr>
        <w:t>‘Special Access to #401 &amp; Maritime Archives’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  <w:t>(Ticketed event through Eventbrite – more information to follow)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color w:val="FF0000"/>
          <w:sz w:val="21"/>
          <w:szCs w:val="21"/>
          <w:lang w:eastAsia="en-GB"/>
        </w:rPr>
        <w:sym w:font="Symbol" w:char="F0B3"/>
      </w:r>
      <w:r w:rsidRPr="00476934">
        <w:rPr>
          <w:rFonts w:ascii="Helvetica" w:hAnsi="Helvetica" w:cs="Helvetica"/>
          <w:color w:val="FF0000"/>
          <w:sz w:val="21"/>
          <w:szCs w:val="21"/>
          <w:lang w:eastAsia="en-GB"/>
        </w:rPr>
        <w:sym w:font="Symbol" w:char="F0B3"/>
      </w:r>
      <w:r w:rsidRPr="00476934">
        <w:rPr>
          <w:rFonts w:ascii="Helvetica" w:hAnsi="Helvetica" w:cs="Helvetica"/>
          <w:color w:val="FF0000"/>
          <w:sz w:val="21"/>
          <w:szCs w:val="21"/>
          <w:lang w:eastAsia="en-GB"/>
        </w:rPr>
        <w:sym w:font="Symbol" w:char="F0B3"/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b/>
          <w:bCs/>
          <w:color w:val="757575"/>
          <w:sz w:val="21"/>
          <w:szCs w:val="21"/>
          <w:lang w:eastAsia="en-GB"/>
        </w:rPr>
        <w:t>British Titanic Society Convention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  <w:t>In person event as above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b/>
          <w:bCs/>
          <w:color w:val="757575"/>
          <w:sz w:val="21"/>
          <w:szCs w:val="21"/>
          <w:lang w:eastAsia="en-GB"/>
        </w:rPr>
        <w:t>‘Welcome Reception’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color w:val="FF0000"/>
          <w:sz w:val="21"/>
          <w:szCs w:val="21"/>
          <w:lang w:eastAsia="en-GB"/>
        </w:rPr>
        <w:sym w:font="Symbol" w:char="F0B3"/>
      </w:r>
      <w:r w:rsidRPr="00476934">
        <w:rPr>
          <w:rFonts w:ascii="Helvetica" w:hAnsi="Helvetica" w:cs="Helvetica"/>
          <w:color w:val="FF0000"/>
          <w:sz w:val="21"/>
          <w:szCs w:val="21"/>
          <w:lang w:eastAsia="en-GB"/>
        </w:rPr>
        <w:sym w:font="Symbol" w:char="F0B3"/>
      </w:r>
      <w:r w:rsidRPr="00476934">
        <w:rPr>
          <w:rFonts w:ascii="Helvetica" w:hAnsi="Helvetica" w:cs="Helvetica"/>
          <w:color w:val="FF0000"/>
          <w:sz w:val="21"/>
          <w:szCs w:val="21"/>
          <w:lang w:eastAsia="en-GB"/>
        </w:rPr>
        <w:sym w:font="Symbol" w:char="F0B3"/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b/>
          <w:bCs/>
          <w:color w:val="757575"/>
          <w:sz w:val="21"/>
          <w:szCs w:val="21"/>
          <w:lang w:eastAsia="en-GB"/>
        </w:rPr>
        <w:t>Saturday 13th 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  <w:t>In person 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  <w:t>Titanic Hotel, Belfast 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b/>
          <w:bCs/>
          <w:color w:val="757575"/>
          <w:sz w:val="21"/>
          <w:szCs w:val="21"/>
          <w:lang w:eastAsia="en-GB"/>
        </w:rPr>
        <w:t>‘Society Gala Dinner – Jointly with British Titanic Society’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  <w:t>as above for purchase of Gala Dinner Tickets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color w:val="FF0000"/>
          <w:sz w:val="21"/>
          <w:szCs w:val="21"/>
          <w:lang w:eastAsia="en-GB"/>
        </w:rPr>
        <w:sym w:font="Symbol" w:char="F0B3"/>
      </w:r>
      <w:r w:rsidRPr="00476934">
        <w:rPr>
          <w:rFonts w:ascii="Helvetica" w:hAnsi="Helvetica" w:cs="Helvetica"/>
          <w:color w:val="FF0000"/>
          <w:sz w:val="21"/>
          <w:szCs w:val="21"/>
          <w:lang w:eastAsia="en-GB"/>
        </w:rPr>
        <w:sym w:font="Symbol" w:char="F0B3"/>
      </w:r>
      <w:r w:rsidRPr="00476934">
        <w:rPr>
          <w:rFonts w:ascii="Helvetica" w:hAnsi="Helvetica" w:cs="Helvetica"/>
          <w:color w:val="FF0000"/>
          <w:sz w:val="21"/>
          <w:szCs w:val="21"/>
          <w:lang w:eastAsia="en-GB"/>
        </w:rPr>
        <w:sym w:font="Symbol" w:char="F0B3"/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b/>
          <w:bCs/>
          <w:color w:val="757575"/>
          <w:sz w:val="21"/>
          <w:szCs w:val="21"/>
          <w:lang w:eastAsia="en-GB"/>
        </w:rPr>
        <w:t>Sunday 14th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  <w:t>In person event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  <w:t>Titanic Belfast slipways &amp; Titanic Hotel Belfast 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  <w:t>(More information on ticketing [paid event] and timings to follow from Titanic Belfast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  <w:t> – car parking and public transport options are available locally) 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b/>
          <w:bCs/>
          <w:color w:val="757575"/>
          <w:sz w:val="21"/>
          <w:szCs w:val="21"/>
          <w:lang w:eastAsia="en-GB"/>
        </w:rPr>
        <w:t>‘A Night to Remember’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i/>
          <w:iCs/>
          <w:color w:val="757575"/>
          <w:sz w:val="21"/>
          <w:szCs w:val="21"/>
          <w:lang w:eastAsia="en-GB"/>
        </w:rPr>
        <w:t>Titanic Belfast 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color w:val="FF0000"/>
          <w:sz w:val="21"/>
          <w:szCs w:val="21"/>
          <w:lang w:eastAsia="en-GB"/>
        </w:rPr>
        <w:sym w:font="Symbol" w:char="F0B3"/>
      </w:r>
      <w:r w:rsidRPr="00476934">
        <w:rPr>
          <w:rFonts w:ascii="Helvetica" w:hAnsi="Helvetica" w:cs="Helvetica"/>
          <w:color w:val="FF0000"/>
          <w:sz w:val="21"/>
          <w:szCs w:val="21"/>
          <w:lang w:eastAsia="en-GB"/>
        </w:rPr>
        <w:sym w:font="Symbol" w:char="F0B3"/>
      </w:r>
      <w:r w:rsidRPr="00476934">
        <w:rPr>
          <w:rFonts w:ascii="Helvetica" w:hAnsi="Helvetica" w:cs="Helvetica"/>
          <w:color w:val="FF0000"/>
          <w:sz w:val="21"/>
          <w:szCs w:val="21"/>
          <w:lang w:eastAsia="en-GB"/>
        </w:rPr>
        <w:sym w:font="Symbol" w:char="F0B3"/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b/>
          <w:bCs/>
          <w:color w:val="757575"/>
          <w:sz w:val="21"/>
          <w:szCs w:val="21"/>
          <w:lang w:eastAsia="en-GB"/>
        </w:rPr>
        <w:t>Monday 15th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  <w:t>In person event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  <w:t>12 Midday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  <w:t>Belfast City Hall, Titanic Memorial Gardens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b/>
          <w:bCs/>
          <w:color w:val="757575"/>
          <w:sz w:val="21"/>
          <w:szCs w:val="21"/>
          <w:lang w:eastAsia="en-GB"/>
        </w:rPr>
        <w:t>‘Annual Commemorative Service’ 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  <w:t>- followed by a light lunch hosted by the Lord Mayor in Belfast City Hall 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  <w:t>Invitation will be issued to all members and their guests by email from Belfast City Council  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color w:val="FF0000"/>
          <w:sz w:val="21"/>
          <w:szCs w:val="21"/>
          <w:lang w:eastAsia="en-GB"/>
        </w:rPr>
        <w:sym w:font="Symbol" w:char="F0B3"/>
      </w:r>
      <w:r w:rsidRPr="00476934">
        <w:rPr>
          <w:rFonts w:ascii="Helvetica" w:hAnsi="Helvetica" w:cs="Helvetica"/>
          <w:color w:val="FF0000"/>
          <w:sz w:val="21"/>
          <w:szCs w:val="21"/>
          <w:lang w:eastAsia="en-GB"/>
        </w:rPr>
        <w:sym w:font="Symbol" w:char="F0B3"/>
      </w:r>
      <w:r w:rsidRPr="00476934">
        <w:rPr>
          <w:rFonts w:ascii="Helvetica" w:hAnsi="Helvetica" w:cs="Helvetica"/>
          <w:color w:val="FF0000"/>
          <w:sz w:val="21"/>
          <w:szCs w:val="21"/>
          <w:lang w:eastAsia="en-GB"/>
        </w:rPr>
        <w:sym w:font="Symbol" w:char="F0B3"/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b/>
          <w:bCs/>
          <w:color w:val="FF0000"/>
          <w:sz w:val="27"/>
          <w:szCs w:val="27"/>
          <w:lang w:eastAsia="en-GB"/>
        </w:rPr>
        <w:sym w:font="Symbol" w:char="F094"/>
      </w:r>
      <w:r w:rsidRPr="00476934">
        <w:rPr>
          <w:rFonts w:ascii="Helvetica" w:hAnsi="Helvetica" w:cs="Helvetica"/>
          <w:b/>
          <w:bCs/>
          <w:color w:val="FF0000"/>
          <w:sz w:val="27"/>
          <w:szCs w:val="27"/>
          <w:lang w:eastAsia="en-GB"/>
        </w:rPr>
        <w:t xml:space="preserve"> May 2024 </w:t>
      </w:r>
      <w:r w:rsidRPr="00476934">
        <w:rPr>
          <w:rFonts w:ascii="Helvetica" w:hAnsi="Helvetica" w:cs="Helvetica"/>
          <w:b/>
          <w:bCs/>
          <w:color w:val="FF0000"/>
          <w:sz w:val="27"/>
          <w:szCs w:val="27"/>
          <w:lang w:eastAsia="en-GB"/>
        </w:rPr>
        <w:sym w:font="Symbol" w:char="F094"/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b/>
          <w:bCs/>
          <w:color w:val="757575"/>
          <w:sz w:val="21"/>
          <w:szCs w:val="21"/>
          <w:lang w:eastAsia="en-GB"/>
        </w:rPr>
        <w:lastRenderedPageBreak/>
        <w:t>Monday 13th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proofErr w:type="spellStart"/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t>7pm</w:t>
      </w:r>
      <w:proofErr w:type="spellEnd"/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t> 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  <w:t>Zoom meeting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b/>
          <w:bCs/>
          <w:color w:val="757575"/>
          <w:sz w:val="21"/>
          <w:szCs w:val="21"/>
          <w:lang w:eastAsia="en-GB"/>
        </w:rPr>
        <w:t>‘Annual General Meeting &amp; Update from Belfast Maritime Trust‘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  <w:t>The meeting will be preceded by an email with voting instructions.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  <w:t>An online vote will also take place at the meeting.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color w:val="FF0000"/>
          <w:sz w:val="21"/>
          <w:szCs w:val="21"/>
          <w:lang w:eastAsia="en-GB"/>
        </w:rPr>
        <w:sym w:font="Symbol" w:char="F0B3"/>
      </w:r>
      <w:r w:rsidRPr="00476934">
        <w:rPr>
          <w:rFonts w:ascii="Helvetica" w:hAnsi="Helvetica" w:cs="Helvetica"/>
          <w:color w:val="FF0000"/>
          <w:sz w:val="21"/>
          <w:szCs w:val="21"/>
          <w:lang w:eastAsia="en-GB"/>
        </w:rPr>
        <w:sym w:font="Symbol" w:char="F0B3"/>
      </w:r>
      <w:r w:rsidRPr="00476934">
        <w:rPr>
          <w:rFonts w:ascii="Helvetica" w:hAnsi="Helvetica" w:cs="Helvetica"/>
          <w:color w:val="FF0000"/>
          <w:sz w:val="21"/>
          <w:szCs w:val="21"/>
          <w:lang w:eastAsia="en-GB"/>
        </w:rPr>
        <w:sym w:font="Symbol" w:char="F0B3"/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b/>
          <w:bCs/>
          <w:color w:val="FF0000"/>
          <w:sz w:val="27"/>
          <w:szCs w:val="27"/>
          <w:lang w:eastAsia="en-GB"/>
        </w:rPr>
        <w:sym w:font="Symbol" w:char="F094"/>
      </w:r>
      <w:r w:rsidRPr="00476934">
        <w:rPr>
          <w:rFonts w:ascii="Helvetica" w:hAnsi="Helvetica" w:cs="Helvetica"/>
          <w:b/>
          <w:bCs/>
          <w:color w:val="FF0000"/>
          <w:sz w:val="27"/>
          <w:szCs w:val="27"/>
          <w:lang w:eastAsia="en-GB"/>
        </w:rPr>
        <w:t xml:space="preserve"> June 2024 </w:t>
      </w:r>
      <w:r w:rsidRPr="00476934">
        <w:rPr>
          <w:rFonts w:ascii="Helvetica" w:hAnsi="Helvetica" w:cs="Helvetica"/>
          <w:b/>
          <w:bCs/>
          <w:color w:val="FF0000"/>
          <w:sz w:val="27"/>
          <w:szCs w:val="27"/>
          <w:lang w:eastAsia="en-GB"/>
        </w:rPr>
        <w:sym w:font="Symbol" w:char="F094"/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b/>
          <w:bCs/>
          <w:color w:val="757575"/>
          <w:sz w:val="21"/>
          <w:szCs w:val="21"/>
          <w:lang w:eastAsia="en-GB"/>
        </w:rPr>
        <w:t>Monday 3rd 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  <w:t>In person event 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  <w:t>Titanic Hotel, Belfast (details to be confirmed)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b/>
          <w:bCs/>
          <w:color w:val="757575"/>
          <w:sz w:val="21"/>
          <w:szCs w:val="21"/>
          <w:lang w:eastAsia="en-GB"/>
        </w:rPr>
        <w:t>‘Special event by the Belfast Titanic Society to Commemorate. </w:t>
      </w:r>
      <w:r w:rsidRPr="00476934">
        <w:rPr>
          <w:rFonts w:ascii="Helvetica" w:hAnsi="Helvetica" w:cs="Helvetica"/>
          <w:b/>
          <w:bCs/>
          <w:color w:val="757575"/>
          <w:sz w:val="21"/>
          <w:szCs w:val="21"/>
          <w:lang w:eastAsia="en-GB"/>
        </w:rPr>
        <w:br/>
        <w:t>the Anniversary of the Death of</w:t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b/>
          <w:bCs/>
          <w:color w:val="757575"/>
          <w:sz w:val="21"/>
          <w:szCs w:val="21"/>
          <w:lang w:eastAsia="en-GB"/>
        </w:rPr>
        <w:t>William James Pirrie (1847-1924) 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b/>
          <w:bCs/>
          <w:color w:val="757575"/>
          <w:sz w:val="21"/>
          <w:szCs w:val="21"/>
          <w:lang w:eastAsia="en-GB"/>
        </w:rPr>
        <w:t>100 years ago on 7th June 1924’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i/>
          <w:iCs/>
          <w:color w:val="757575"/>
          <w:sz w:val="21"/>
          <w:szCs w:val="21"/>
          <w:lang w:eastAsia="en-GB"/>
        </w:rPr>
        <w:t>Belfast Titanic</w:t>
      </w:r>
      <w:r w:rsidRPr="00476934">
        <w:rPr>
          <w:rFonts w:ascii="Helvetica" w:hAnsi="Helvetica" w:cs="Helvetica"/>
          <w:i/>
          <w:iCs/>
          <w:color w:val="000000"/>
          <w:sz w:val="21"/>
          <w:szCs w:val="21"/>
          <w:lang w:eastAsia="en-GB"/>
        </w:rPr>
        <w:t> Society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color w:val="FF0000"/>
          <w:sz w:val="21"/>
          <w:szCs w:val="21"/>
          <w:lang w:eastAsia="en-GB"/>
        </w:rPr>
        <w:sym w:font="Symbol" w:char="F0B3"/>
      </w:r>
      <w:r w:rsidRPr="00476934">
        <w:rPr>
          <w:rFonts w:ascii="Helvetica" w:hAnsi="Helvetica" w:cs="Helvetica"/>
          <w:color w:val="FF0000"/>
          <w:sz w:val="21"/>
          <w:szCs w:val="21"/>
          <w:lang w:eastAsia="en-GB"/>
        </w:rPr>
        <w:sym w:font="Symbol" w:char="F0B3"/>
      </w:r>
      <w:r w:rsidRPr="00476934">
        <w:rPr>
          <w:rFonts w:ascii="Helvetica" w:hAnsi="Helvetica" w:cs="Helvetica"/>
          <w:color w:val="FF0000"/>
          <w:sz w:val="21"/>
          <w:szCs w:val="21"/>
          <w:lang w:eastAsia="en-GB"/>
        </w:rPr>
        <w:sym w:font="Symbol" w:char="F0B3"/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color w:val="757575"/>
          <w:lang w:eastAsia="en-GB"/>
        </w:rPr>
        <w:br/>
      </w:r>
      <w:r w:rsidRPr="00476934">
        <w:rPr>
          <w:rFonts w:ascii="Helvetica" w:hAnsi="Helvetica" w:cs="Helvetica"/>
          <w:color w:val="757575"/>
          <w:lang w:eastAsia="en-GB"/>
        </w:rPr>
        <w:br/>
      </w:r>
      <w:proofErr w:type="gramStart"/>
      <w:r w:rsidRPr="00476934">
        <w:rPr>
          <w:rFonts w:ascii="Helvetica" w:hAnsi="Helvetica" w:cs="Helvetica"/>
          <w:b/>
          <w:bCs/>
          <w:color w:val="FF0000"/>
          <w:lang w:eastAsia="en-GB"/>
        </w:rPr>
        <w:t>Ends</w:t>
      </w:r>
      <w:proofErr w:type="gramEnd"/>
    </w:p>
    <w:p w14:paraId="369CBFE9" w14:textId="77777777" w:rsidR="00476934" w:rsidRDefault="00476934" w:rsidP="00476934">
      <w:pPr>
        <w:rPr>
          <w:rFonts w:ascii="Arial" w:hAnsi="Arial" w:cs="Arial"/>
        </w:rPr>
      </w:pPr>
    </w:p>
    <w:sectPr w:rsidR="00476934" w:rsidSect="004062B3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8E143" w14:textId="77777777" w:rsidR="0015736E" w:rsidRDefault="0015736E">
      <w:r>
        <w:separator/>
      </w:r>
    </w:p>
  </w:endnote>
  <w:endnote w:type="continuationSeparator" w:id="0">
    <w:p w14:paraId="20A9325A" w14:textId="77777777" w:rsidR="0015736E" w:rsidRDefault="0015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5DAC" w14:textId="77777777" w:rsidR="0015736E" w:rsidRDefault="0015736E">
      <w:r>
        <w:separator/>
      </w:r>
    </w:p>
  </w:footnote>
  <w:footnote w:type="continuationSeparator" w:id="0">
    <w:p w14:paraId="1F383914" w14:textId="77777777" w:rsidR="0015736E" w:rsidRDefault="00157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075D3"/>
    <w:multiLevelType w:val="hybridMultilevel"/>
    <w:tmpl w:val="5958FAFC"/>
    <w:lvl w:ilvl="0" w:tplc="8690CF2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76335E"/>
    <w:multiLevelType w:val="hybridMultilevel"/>
    <w:tmpl w:val="B7FAA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E1A91"/>
    <w:multiLevelType w:val="hybridMultilevel"/>
    <w:tmpl w:val="D5000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C515A"/>
    <w:multiLevelType w:val="hybridMultilevel"/>
    <w:tmpl w:val="0A0A6F34"/>
    <w:lvl w:ilvl="0" w:tplc="FDAC7A1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A3EAA"/>
    <w:multiLevelType w:val="hybridMultilevel"/>
    <w:tmpl w:val="5F440D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209171">
    <w:abstractNumId w:val="0"/>
  </w:num>
  <w:num w:numId="2" w16cid:durableId="845900831">
    <w:abstractNumId w:val="3"/>
  </w:num>
  <w:num w:numId="3" w16cid:durableId="1754662149">
    <w:abstractNumId w:val="4"/>
  </w:num>
  <w:num w:numId="4" w16cid:durableId="693652625">
    <w:abstractNumId w:val="2"/>
  </w:num>
  <w:num w:numId="5" w16cid:durableId="1332298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5C"/>
    <w:rsid w:val="000040F0"/>
    <w:rsid w:val="00033E3E"/>
    <w:rsid w:val="000755FD"/>
    <w:rsid w:val="000E2A7D"/>
    <w:rsid w:val="000F1446"/>
    <w:rsid w:val="000F182B"/>
    <w:rsid w:val="00143F97"/>
    <w:rsid w:val="00146E29"/>
    <w:rsid w:val="00147C4F"/>
    <w:rsid w:val="00154B0E"/>
    <w:rsid w:val="0015736E"/>
    <w:rsid w:val="001D6CFF"/>
    <w:rsid w:val="0021664F"/>
    <w:rsid w:val="00232323"/>
    <w:rsid w:val="0028472A"/>
    <w:rsid w:val="0028531D"/>
    <w:rsid w:val="002C4260"/>
    <w:rsid w:val="002D19CC"/>
    <w:rsid w:val="00312A9E"/>
    <w:rsid w:val="003608D5"/>
    <w:rsid w:val="003A3A17"/>
    <w:rsid w:val="003C3196"/>
    <w:rsid w:val="003E704D"/>
    <w:rsid w:val="003F1E02"/>
    <w:rsid w:val="003F6D01"/>
    <w:rsid w:val="004062B3"/>
    <w:rsid w:val="00410755"/>
    <w:rsid w:val="004226BD"/>
    <w:rsid w:val="00426EA7"/>
    <w:rsid w:val="004274D6"/>
    <w:rsid w:val="00467B29"/>
    <w:rsid w:val="00470397"/>
    <w:rsid w:val="00476178"/>
    <w:rsid w:val="00476934"/>
    <w:rsid w:val="004C5363"/>
    <w:rsid w:val="004E5B5C"/>
    <w:rsid w:val="00564EF5"/>
    <w:rsid w:val="00572081"/>
    <w:rsid w:val="00575F64"/>
    <w:rsid w:val="00587AA8"/>
    <w:rsid w:val="005C4AA1"/>
    <w:rsid w:val="005F2957"/>
    <w:rsid w:val="0064438B"/>
    <w:rsid w:val="006570FC"/>
    <w:rsid w:val="006A1684"/>
    <w:rsid w:val="006F7A69"/>
    <w:rsid w:val="00701F25"/>
    <w:rsid w:val="007333A8"/>
    <w:rsid w:val="0076197C"/>
    <w:rsid w:val="00763F33"/>
    <w:rsid w:val="00773C6A"/>
    <w:rsid w:val="00783430"/>
    <w:rsid w:val="00786963"/>
    <w:rsid w:val="007C3569"/>
    <w:rsid w:val="007C494A"/>
    <w:rsid w:val="007D05DD"/>
    <w:rsid w:val="007D3259"/>
    <w:rsid w:val="007E45D2"/>
    <w:rsid w:val="007F15E5"/>
    <w:rsid w:val="00860848"/>
    <w:rsid w:val="008652F8"/>
    <w:rsid w:val="008C7A99"/>
    <w:rsid w:val="008F0E46"/>
    <w:rsid w:val="00956776"/>
    <w:rsid w:val="009A5233"/>
    <w:rsid w:val="009B6864"/>
    <w:rsid w:val="009C30EE"/>
    <w:rsid w:val="009C610C"/>
    <w:rsid w:val="009E5EF4"/>
    <w:rsid w:val="00A03762"/>
    <w:rsid w:val="00A248B1"/>
    <w:rsid w:val="00A51CB0"/>
    <w:rsid w:val="00A67DF4"/>
    <w:rsid w:val="00A85A64"/>
    <w:rsid w:val="00AA279B"/>
    <w:rsid w:val="00AA50AF"/>
    <w:rsid w:val="00AC3DAB"/>
    <w:rsid w:val="00B04548"/>
    <w:rsid w:val="00B21605"/>
    <w:rsid w:val="00B4619E"/>
    <w:rsid w:val="00B511ED"/>
    <w:rsid w:val="00BC75B9"/>
    <w:rsid w:val="00BE1BC7"/>
    <w:rsid w:val="00BF26A7"/>
    <w:rsid w:val="00C15496"/>
    <w:rsid w:val="00C21661"/>
    <w:rsid w:val="00C54499"/>
    <w:rsid w:val="00C76454"/>
    <w:rsid w:val="00C916F1"/>
    <w:rsid w:val="00CD1E4E"/>
    <w:rsid w:val="00CE7EB4"/>
    <w:rsid w:val="00DA0D66"/>
    <w:rsid w:val="00DA116F"/>
    <w:rsid w:val="00DD2754"/>
    <w:rsid w:val="00DD2D2D"/>
    <w:rsid w:val="00DF5988"/>
    <w:rsid w:val="00E46D81"/>
    <w:rsid w:val="00E46DC9"/>
    <w:rsid w:val="00E53007"/>
    <w:rsid w:val="00E94394"/>
    <w:rsid w:val="00E945DF"/>
    <w:rsid w:val="00EB22B4"/>
    <w:rsid w:val="00EF1DA3"/>
    <w:rsid w:val="00EF360B"/>
    <w:rsid w:val="00F00C90"/>
    <w:rsid w:val="00F03AF6"/>
    <w:rsid w:val="00F34883"/>
    <w:rsid w:val="00F901ED"/>
    <w:rsid w:val="00F921F0"/>
    <w:rsid w:val="00FF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A96D33C"/>
  <w15:docId w15:val="{2515171A-DD51-4EC1-AEAE-19B2C979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62B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7A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62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062B3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C4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348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4883"/>
    <w:rPr>
      <w:sz w:val="20"/>
      <w:szCs w:val="20"/>
    </w:rPr>
  </w:style>
  <w:style w:type="character" w:customStyle="1" w:styleId="CommentTextChar">
    <w:name w:val="Comment Text Char"/>
    <w:link w:val="CommentText"/>
    <w:rsid w:val="00F348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34883"/>
    <w:rPr>
      <w:b/>
      <w:bCs/>
    </w:rPr>
  </w:style>
  <w:style w:type="character" w:customStyle="1" w:styleId="CommentSubjectChar">
    <w:name w:val="Comment Subject Char"/>
    <w:link w:val="CommentSubject"/>
    <w:rsid w:val="00F34883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F348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3488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75F64"/>
    <w:pPr>
      <w:ind w:left="720"/>
      <w:contextualSpacing/>
    </w:pPr>
  </w:style>
  <w:style w:type="character" w:styleId="Hyperlink">
    <w:name w:val="Hyperlink"/>
    <w:basedOn w:val="DefaultParagraphFont"/>
    <w:unhideWhenUsed/>
    <w:rsid w:val="00575F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1549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6F7A69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fast-titanic.us7.list-manage.com/track/click?u=e9e386a98ce2b35e32f80e1e6&amp;id=fc43cda85a&amp;e=962c45db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elfast-titanic.us7.list-manage.com/track/click?u=e9e386a98ce2b35e32f80e1e6&amp;id=3497b7e645&amp;e=962c45db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elfast-titanic.us7.list-manage.com/track/click?u=e9e386a98ce2b35e32f80e1e6&amp;id=e553373ccd&amp;e=962c45db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lfast-titanic.us7.list-manage.com/track/click?u=e9e386a98ce2b35e32f80e1e6&amp;id=4af5cb77bb&amp;e=962c45db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 and Branch</vt:lpstr>
    </vt:vector>
  </TitlesOfParts>
  <Company>DFP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and Branch</dc:title>
  <dc:subject>Systems Information Questionnaire 2007</dc:subject>
  <dc:creator>0290403</dc:creator>
  <cp:keywords/>
  <dc:description/>
  <cp:lastModifiedBy>McMichael, Aidan</cp:lastModifiedBy>
  <cp:revision>9</cp:revision>
  <cp:lastPrinted>2011-09-20T08:19:00Z</cp:lastPrinted>
  <dcterms:created xsi:type="dcterms:W3CDTF">2022-11-23T13:42:00Z</dcterms:created>
  <dcterms:modified xsi:type="dcterms:W3CDTF">2024-01-05T12:13:00Z</dcterms:modified>
</cp:coreProperties>
</file>